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</w:t>
      </w:r>
      <w:r>
        <w:rPr>
          <w:rFonts w:ascii="Times New Roman" w:eastAsia="Times New Roman" w:hAnsi="Times New Roman" w:cs="Times New Roman"/>
        </w:rPr>
        <w:t>567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>26 ноября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Кондратени Романа Васильевича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.09.2025 года 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0 минут, </w:t>
      </w:r>
      <w:r>
        <w:rPr>
          <w:rFonts w:ascii="Times New Roman" w:eastAsia="Times New Roman" w:hAnsi="Times New Roman" w:cs="Times New Roman"/>
        </w:rPr>
        <w:t>Кондратеня Р.В.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почве личных неприязненных отношений, умышленно, нанес 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удар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ладошкой</w:t>
      </w:r>
      <w:r>
        <w:rPr>
          <w:rFonts w:ascii="Times New Roman" w:eastAsia="Times New Roman" w:hAnsi="Times New Roman" w:cs="Times New Roman"/>
        </w:rPr>
        <w:t xml:space="preserve"> в область </w:t>
      </w:r>
      <w:r>
        <w:rPr>
          <w:rFonts w:ascii="Times New Roman" w:eastAsia="Times New Roman" w:hAnsi="Times New Roman" w:cs="Times New Roman"/>
        </w:rPr>
        <w:t xml:space="preserve">лица </w:t>
      </w:r>
      <w:r>
        <w:rPr>
          <w:rStyle w:val="cat-UserDefinedgrp-44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8rplc-2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причинив тем самым последней физическую боль. Насильственные действия </w:t>
      </w:r>
      <w:r>
        <w:rPr>
          <w:rFonts w:ascii="Times New Roman" w:eastAsia="Times New Roman" w:hAnsi="Times New Roman" w:cs="Times New Roman"/>
        </w:rPr>
        <w:t>Кондратен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Р.В.</w:t>
      </w:r>
      <w:r>
        <w:rPr>
          <w:rFonts w:ascii="Times New Roman" w:eastAsia="Times New Roman" w:hAnsi="Times New Roman" w:cs="Times New Roman"/>
        </w:rPr>
        <w:t xml:space="preserve"> не повлекли за собой вред здоровью и последствий, указанных в статье 115 Уголовного кодекса Российской Федерации. Действия </w:t>
      </w:r>
      <w:r>
        <w:rPr>
          <w:rFonts w:ascii="Times New Roman" w:eastAsia="Times New Roman" w:hAnsi="Times New Roman" w:cs="Times New Roman"/>
        </w:rPr>
        <w:t>Кон</w:t>
      </w:r>
      <w:r>
        <w:rPr>
          <w:rFonts w:ascii="Times New Roman" w:eastAsia="Times New Roman" w:hAnsi="Times New Roman" w:cs="Times New Roman"/>
        </w:rPr>
        <w:t>дратени</w:t>
      </w:r>
      <w:r>
        <w:rPr>
          <w:rFonts w:ascii="Times New Roman" w:eastAsia="Times New Roman" w:hAnsi="Times New Roman" w:cs="Times New Roman"/>
        </w:rPr>
        <w:t xml:space="preserve"> Р.В.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признаков уголовно-наказуемого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Кондратени Р.В.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Кондратен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Р.В.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о дате, времени и месте судебного заседания извещен надлежащим образом.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Кондратени Р.В.</w:t>
      </w:r>
      <w:r>
        <w:rPr>
          <w:rFonts w:ascii="Times New Roman" w:eastAsia="Times New Roman" w:hAnsi="Times New Roman" w:cs="Times New Roman"/>
        </w:rPr>
        <w:t xml:space="preserve">, по имеющимся в деле материалам.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Потерпевшая </w:t>
      </w:r>
      <w:r>
        <w:rPr>
          <w:rStyle w:val="cat-UserDefinedgrp-47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.А.</w:t>
      </w:r>
      <w:r>
        <w:rPr>
          <w:rFonts w:ascii="Times New Roman" w:eastAsia="Times New Roman" w:hAnsi="Times New Roman" w:cs="Times New Roman"/>
        </w:rPr>
        <w:t xml:space="preserve"> в судебное заседание не явилась, о дате, времени и месте судебного заседания извещена надлежащим образом, причины неявки не сообщила.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 xml:space="preserve">Кондратени Р.В.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подтверждается материалами дела: протоколом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</w:rPr>
        <w:t>Кондратени Р.В.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</w:t>
      </w:r>
      <w:r>
        <w:rPr>
          <w:rFonts w:ascii="Times New Roman" w:eastAsia="Times New Roman" w:hAnsi="Times New Roman" w:cs="Times New Roman"/>
        </w:rPr>
        <w:t xml:space="preserve">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Кондратен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Р.В.</w:t>
      </w:r>
      <w:r>
        <w:rPr>
          <w:rFonts w:ascii="Times New Roman" w:eastAsia="Times New Roman" w:hAnsi="Times New Roman" w:cs="Times New Roman"/>
        </w:rPr>
        <w:t xml:space="preserve"> разъяснены, о чем проставил свою подпись; рапортом зарегистрированным отделом 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копией паспорта и письменными объяснениями потерпевшей, и другими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 апреля 2008 г. №194н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 xml:space="preserve">Кондратени Р.В.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</w:rPr>
        <w:t>Кондратени Р.В.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24.04.2008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</w:rPr>
        <w:t xml:space="preserve">Кондратени Р.В.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правонарушениях, как нанесение побоев, причинивших физическую боль, но 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Кондратен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Р.В.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судом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 личность </w:t>
      </w:r>
      <w:r>
        <w:rPr>
          <w:rFonts w:ascii="Times New Roman" w:eastAsia="Times New Roman" w:hAnsi="Times New Roman" w:cs="Times New Roman"/>
        </w:rPr>
        <w:t>Кондратени Р.В.</w:t>
      </w:r>
      <w:r>
        <w:rPr>
          <w:rFonts w:ascii="Times New Roman" w:eastAsia="Times New Roman" w:hAnsi="Times New Roman" w:cs="Times New Roman"/>
        </w:rPr>
        <w:t xml:space="preserve">, его имущественное положение, обстоятельства совершения административного правонарушения, тяжесть содеянного и обстоятельства, </w:t>
      </w:r>
      <w:r>
        <w:rPr>
          <w:rFonts w:ascii="Times New Roman" w:eastAsia="Times New Roman" w:hAnsi="Times New Roman" w:cs="Times New Roman"/>
        </w:rPr>
        <w:t>смягчающие и отягчающие административную ответственность, характер совершённого административного правонарушения, судья приходит к выводу, что наказание должно быть назначено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Кондратени Романа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руб. 00 коп.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</w:t>
      </w:r>
      <w:r>
        <w:rPr>
          <w:rFonts w:ascii="Times New Roman" w:eastAsia="Times New Roman" w:hAnsi="Times New Roman" w:cs="Times New Roman"/>
        </w:rPr>
        <w:t xml:space="preserve"> автономного округа-Югры). УИН </w:t>
      </w:r>
      <w:r>
        <w:rPr>
          <w:rFonts w:ascii="Times New Roman" w:eastAsia="Times New Roman" w:hAnsi="Times New Roman" w:cs="Times New Roman"/>
        </w:rPr>
        <w:t>0412365400135015672506129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7">
    <w:name w:val="cat-PassportData grp-27 rplc-7"/>
    <w:basedOn w:val="DefaultParagraphFont"/>
  </w:style>
  <w:style w:type="character" w:customStyle="1" w:styleId="cat-UserDefinedgrp-42rplc-8">
    <w:name w:val="cat-UserDefined grp-42 rplc-8"/>
    <w:basedOn w:val="DefaultParagraphFont"/>
  </w:style>
  <w:style w:type="character" w:customStyle="1" w:styleId="cat-UserDefinedgrp-43rplc-22">
    <w:name w:val="cat-UserDefined grp-43 rplc-22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PassportDatagrp-28rplc-28">
    <w:name w:val="cat-PassportData grp-28 rplc-28"/>
    <w:basedOn w:val="DefaultParagraphFont"/>
  </w:style>
  <w:style w:type="character" w:customStyle="1" w:styleId="cat-UserDefinedgrp-47rplc-34">
    <w:name w:val="cat-UserDefined grp-4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